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2E19C0" w14:textId="77777777" w:rsidR="009E1C61" w:rsidRPr="009E1C61" w:rsidRDefault="009E1C61" w:rsidP="009E1C61">
      <w:pPr>
        <w:spacing w:before="100" w:beforeAutospacing="1" w:after="100" w:afterAutospacing="1"/>
        <w:outlineLvl w:val="0"/>
        <w:rPr>
          <w:rFonts w:ascii="Times New Roman" w:eastAsia="Times New Roman" w:hAnsi="Times New Roman" w:cs="Times New Roman"/>
          <w:b/>
          <w:bCs/>
          <w:kern w:val="36"/>
          <w:sz w:val="48"/>
          <w:szCs w:val="48"/>
        </w:rPr>
      </w:pPr>
      <w:r w:rsidRPr="009E1C61">
        <w:rPr>
          <w:rFonts w:ascii="Times New Roman" w:eastAsia="Times New Roman" w:hAnsi="Times New Roman" w:cs="Times New Roman"/>
          <w:b/>
          <w:bCs/>
          <w:kern w:val="36"/>
          <w:sz w:val="48"/>
          <w:szCs w:val="48"/>
        </w:rPr>
        <w:t>Module 05 Lab Assignment</w:t>
      </w:r>
    </w:p>
    <w:p w14:paraId="509EA89A" w14:textId="77777777" w:rsidR="009E1C61" w:rsidRPr="009E1C61" w:rsidRDefault="009E1C61" w:rsidP="009E1C61">
      <w:pPr>
        <w:spacing w:before="100" w:beforeAutospacing="1" w:after="100" w:afterAutospacing="1"/>
        <w:outlineLvl w:val="1"/>
        <w:rPr>
          <w:rFonts w:ascii="Times New Roman" w:eastAsia="Times New Roman" w:hAnsi="Times New Roman" w:cs="Times New Roman"/>
          <w:b/>
          <w:bCs/>
          <w:sz w:val="36"/>
          <w:szCs w:val="36"/>
        </w:rPr>
      </w:pPr>
      <w:r w:rsidRPr="009E1C61">
        <w:rPr>
          <w:rFonts w:ascii="Times New Roman" w:eastAsia="Times New Roman" w:hAnsi="Times New Roman" w:cs="Times New Roman"/>
          <w:b/>
          <w:bCs/>
          <w:sz w:val="36"/>
          <w:szCs w:val="36"/>
        </w:rPr>
        <w:t>Table of Contents</w:t>
      </w:r>
    </w:p>
    <w:p w14:paraId="71B6EB37" w14:textId="77777777" w:rsidR="009E1C61" w:rsidRPr="009E1C61" w:rsidRDefault="009E1C61" w:rsidP="009E1C61">
      <w:pPr>
        <w:numPr>
          <w:ilvl w:val="0"/>
          <w:numId w:val="1"/>
        </w:numPr>
        <w:spacing w:before="100" w:beforeAutospacing="1" w:after="100" w:afterAutospacing="1"/>
        <w:rPr>
          <w:rFonts w:ascii="Times New Roman" w:eastAsia="Times New Roman" w:hAnsi="Times New Roman" w:cs="Times New Roman"/>
          <w:sz w:val="20"/>
          <w:szCs w:val="20"/>
        </w:rPr>
      </w:pPr>
      <w:hyperlink r:id="rId8" w:anchor="module-05-lab-assignment" w:history="1">
        <w:r w:rsidRPr="009E1C61">
          <w:rPr>
            <w:rFonts w:ascii="Times New Roman" w:eastAsia="Times New Roman" w:hAnsi="Times New Roman" w:cs="Times New Roman"/>
            <w:color w:val="0000FF"/>
            <w:sz w:val="20"/>
            <w:szCs w:val="20"/>
            <w:u w:val="single"/>
          </w:rPr>
          <w:t>Module 05 Lab Assignment</w:t>
        </w:r>
      </w:hyperlink>
      <w:r w:rsidRPr="009E1C61">
        <w:rPr>
          <w:rFonts w:ascii="Times New Roman" w:eastAsia="Times New Roman" w:hAnsi="Times New Roman" w:cs="Times New Roman"/>
          <w:sz w:val="20"/>
          <w:szCs w:val="20"/>
        </w:rPr>
        <w:t xml:space="preserve"> </w:t>
      </w:r>
    </w:p>
    <w:p w14:paraId="116AA3EE" w14:textId="77777777" w:rsidR="009E1C61" w:rsidRPr="009E1C61" w:rsidRDefault="009E1C61" w:rsidP="009E1C61">
      <w:pPr>
        <w:numPr>
          <w:ilvl w:val="1"/>
          <w:numId w:val="1"/>
        </w:numPr>
        <w:spacing w:before="100" w:beforeAutospacing="1" w:after="100" w:afterAutospacing="1"/>
        <w:rPr>
          <w:rFonts w:ascii="Times New Roman" w:eastAsia="Times New Roman" w:hAnsi="Times New Roman" w:cs="Times New Roman"/>
          <w:sz w:val="20"/>
          <w:szCs w:val="20"/>
        </w:rPr>
      </w:pPr>
      <w:hyperlink r:id="rId9" w:anchor="table-of-contents" w:history="1">
        <w:r w:rsidRPr="009E1C61">
          <w:rPr>
            <w:rFonts w:ascii="Times New Roman" w:eastAsia="Times New Roman" w:hAnsi="Times New Roman" w:cs="Times New Roman"/>
            <w:color w:val="0000FF"/>
            <w:sz w:val="20"/>
            <w:szCs w:val="20"/>
            <w:u w:val="single"/>
          </w:rPr>
          <w:t>Table of Contents</w:t>
        </w:r>
      </w:hyperlink>
    </w:p>
    <w:p w14:paraId="431F9A2F" w14:textId="77777777" w:rsidR="009E1C61" w:rsidRPr="009E1C61" w:rsidRDefault="009E1C61" w:rsidP="009E1C61">
      <w:pPr>
        <w:numPr>
          <w:ilvl w:val="1"/>
          <w:numId w:val="1"/>
        </w:numPr>
        <w:spacing w:before="100" w:beforeAutospacing="1" w:after="100" w:afterAutospacing="1"/>
        <w:rPr>
          <w:rFonts w:ascii="Times New Roman" w:eastAsia="Times New Roman" w:hAnsi="Times New Roman" w:cs="Times New Roman"/>
          <w:sz w:val="20"/>
          <w:szCs w:val="20"/>
        </w:rPr>
      </w:pPr>
      <w:hyperlink r:id="rId10" w:anchor="hex-binning-north-american-breweries-10-pts" w:history="1">
        <w:r w:rsidRPr="009E1C61">
          <w:rPr>
            <w:rFonts w:ascii="Times New Roman" w:eastAsia="Times New Roman" w:hAnsi="Times New Roman" w:cs="Times New Roman"/>
            <w:color w:val="0000FF"/>
            <w:sz w:val="20"/>
            <w:szCs w:val="20"/>
            <w:u w:val="single"/>
          </w:rPr>
          <w:t>Hex binning North American breweries (10 pts)</w:t>
        </w:r>
      </w:hyperlink>
    </w:p>
    <w:p w14:paraId="2E6AC3CF" w14:textId="77777777" w:rsidR="009E1C61" w:rsidRPr="009E1C61" w:rsidRDefault="009E1C61" w:rsidP="009E1C61">
      <w:pPr>
        <w:numPr>
          <w:ilvl w:val="1"/>
          <w:numId w:val="1"/>
        </w:numPr>
        <w:spacing w:before="100" w:beforeAutospacing="1" w:after="100" w:afterAutospacing="1"/>
        <w:rPr>
          <w:rFonts w:ascii="Times New Roman" w:eastAsia="Times New Roman" w:hAnsi="Times New Roman" w:cs="Times New Roman"/>
          <w:sz w:val="20"/>
          <w:szCs w:val="20"/>
        </w:rPr>
      </w:pPr>
      <w:hyperlink r:id="rId11" w:anchor="data" w:history="1">
        <w:r w:rsidRPr="009E1C61">
          <w:rPr>
            <w:rFonts w:ascii="Times New Roman" w:eastAsia="Times New Roman" w:hAnsi="Times New Roman" w:cs="Times New Roman"/>
            <w:color w:val="0000FF"/>
            <w:sz w:val="20"/>
            <w:szCs w:val="20"/>
            <w:u w:val="single"/>
          </w:rPr>
          <w:t>Data</w:t>
        </w:r>
      </w:hyperlink>
      <w:r w:rsidRPr="009E1C61">
        <w:rPr>
          <w:rFonts w:ascii="Times New Roman" w:eastAsia="Times New Roman" w:hAnsi="Times New Roman" w:cs="Times New Roman"/>
          <w:sz w:val="20"/>
          <w:szCs w:val="20"/>
        </w:rPr>
        <w:t xml:space="preserve"> </w:t>
      </w:r>
    </w:p>
    <w:p w14:paraId="50E6A1A8" w14:textId="77777777" w:rsidR="009E1C61" w:rsidRPr="009E1C61" w:rsidRDefault="009E1C61" w:rsidP="009E1C61">
      <w:pPr>
        <w:numPr>
          <w:ilvl w:val="2"/>
          <w:numId w:val="1"/>
        </w:numPr>
        <w:spacing w:before="100" w:beforeAutospacing="1" w:after="100" w:afterAutospacing="1"/>
        <w:rPr>
          <w:rFonts w:ascii="Times New Roman" w:eastAsia="Times New Roman" w:hAnsi="Times New Roman" w:cs="Times New Roman"/>
          <w:sz w:val="20"/>
          <w:szCs w:val="20"/>
        </w:rPr>
      </w:pPr>
      <w:hyperlink r:id="rId12" w:anchor="required-specifications-of-the-deliverable" w:history="1">
        <w:r w:rsidRPr="009E1C61">
          <w:rPr>
            <w:rFonts w:ascii="Times New Roman" w:eastAsia="Times New Roman" w:hAnsi="Times New Roman" w:cs="Times New Roman"/>
            <w:color w:val="0000FF"/>
            <w:sz w:val="20"/>
            <w:szCs w:val="20"/>
            <w:u w:val="single"/>
          </w:rPr>
          <w:t>Required specifications of the deliverable</w:t>
        </w:r>
      </w:hyperlink>
    </w:p>
    <w:p w14:paraId="3AD4927B" w14:textId="77777777" w:rsidR="009E1C61" w:rsidRPr="009E1C61" w:rsidRDefault="009E1C61" w:rsidP="009E1C61">
      <w:pPr>
        <w:numPr>
          <w:ilvl w:val="1"/>
          <w:numId w:val="1"/>
        </w:numPr>
        <w:spacing w:before="100" w:beforeAutospacing="1" w:after="100" w:afterAutospacing="1"/>
        <w:rPr>
          <w:rFonts w:ascii="Times New Roman" w:eastAsia="Times New Roman" w:hAnsi="Times New Roman" w:cs="Times New Roman"/>
          <w:sz w:val="20"/>
          <w:szCs w:val="20"/>
        </w:rPr>
      </w:pPr>
      <w:hyperlink r:id="rId13" w:anchor="suggestions-and-tips" w:history="1">
        <w:r w:rsidRPr="009E1C61">
          <w:rPr>
            <w:rFonts w:ascii="Times New Roman" w:eastAsia="Times New Roman" w:hAnsi="Times New Roman" w:cs="Times New Roman"/>
            <w:color w:val="0000FF"/>
            <w:sz w:val="20"/>
            <w:szCs w:val="20"/>
            <w:u w:val="single"/>
          </w:rPr>
          <w:t>Suggestions and Tips</w:t>
        </w:r>
      </w:hyperlink>
    </w:p>
    <w:p w14:paraId="08045A78" w14:textId="77777777" w:rsidR="009E1C61" w:rsidRPr="009E1C61" w:rsidRDefault="009E1C61" w:rsidP="009E1C61">
      <w:pPr>
        <w:numPr>
          <w:ilvl w:val="1"/>
          <w:numId w:val="1"/>
        </w:numPr>
        <w:spacing w:before="100" w:beforeAutospacing="1" w:after="100" w:afterAutospacing="1"/>
        <w:rPr>
          <w:rFonts w:ascii="Times New Roman" w:eastAsia="Times New Roman" w:hAnsi="Times New Roman" w:cs="Times New Roman"/>
          <w:sz w:val="20"/>
          <w:szCs w:val="20"/>
        </w:rPr>
      </w:pPr>
      <w:hyperlink r:id="rId14" w:anchor="addendum-processing-your-own-data" w:history="1">
        <w:r w:rsidRPr="009E1C61">
          <w:rPr>
            <w:rFonts w:ascii="Times New Roman" w:eastAsia="Times New Roman" w:hAnsi="Times New Roman" w:cs="Times New Roman"/>
            <w:color w:val="0000FF"/>
            <w:sz w:val="20"/>
            <w:szCs w:val="20"/>
            <w:u w:val="single"/>
          </w:rPr>
          <w:t>Addendum: Processing your own data</w:t>
        </w:r>
      </w:hyperlink>
      <w:r w:rsidRPr="009E1C61">
        <w:rPr>
          <w:rFonts w:ascii="Times New Roman" w:eastAsia="Times New Roman" w:hAnsi="Times New Roman" w:cs="Times New Roman"/>
          <w:sz w:val="20"/>
          <w:szCs w:val="20"/>
        </w:rPr>
        <w:t xml:space="preserve"> </w:t>
      </w:r>
    </w:p>
    <w:p w14:paraId="2A0F62A5" w14:textId="77777777" w:rsidR="009E1C61" w:rsidRPr="009E1C61" w:rsidRDefault="009E1C61" w:rsidP="009E1C61">
      <w:pPr>
        <w:numPr>
          <w:ilvl w:val="2"/>
          <w:numId w:val="1"/>
        </w:numPr>
        <w:spacing w:before="100" w:beforeAutospacing="1" w:after="100" w:afterAutospacing="1"/>
        <w:rPr>
          <w:rFonts w:ascii="Times New Roman" w:eastAsia="Times New Roman" w:hAnsi="Times New Roman" w:cs="Times New Roman"/>
          <w:sz w:val="20"/>
          <w:szCs w:val="20"/>
        </w:rPr>
      </w:pPr>
      <w:hyperlink r:id="rId15" w:anchor="instructions" w:history="1">
        <w:r w:rsidRPr="009E1C61">
          <w:rPr>
            <w:rFonts w:ascii="Times New Roman" w:eastAsia="Times New Roman" w:hAnsi="Times New Roman" w:cs="Times New Roman"/>
            <w:color w:val="0000FF"/>
            <w:sz w:val="20"/>
            <w:szCs w:val="20"/>
            <w:u w:val="single"/>
          </w:rPr>
          <w:t>Instructions</w:t>
        </w:r>
      </w:hyperlink>
      <w:r w:rsidRPr="009E1C61">
        <w:rPr>
          <w:rFonts w:ascii="Times New Roman" w:eastAsia="Times New Roman" w:hAnsi="Times New Roman" w:cs="Times New Roman"/>
          <w:sz w:val="20"/>
          <w:szCs w:val="20"/>
        </w:rPr>
        <w:t xml:space="preserve"> </w:t>
      </w:r>
    </w:p>
    <w:p w14:paraId="2B481E7F" w14:textId="77777777" w:rsidR="009E1C61" w:rsidRPr="009E1C61" w:rsidRDefault="009E1C61" w:rsidP="009E1C61">
      <w:pPr>
        <w:numPr>
          <w:ilvl w:val="3"/>
          <w:numId w:val="1"/>
        </w:numPr>
        <w:spacing w:before="100" w:beforeAutospacing="1" w:after="100" w:afterAutospacing="1"/>
        <w:rPr>
          <w:rFonts w:ascii="Times New Roman" w:eastAsia="Times New Roman" w:hAnsi="Times New Roman" w:cs="Times New Roman"/>
          <w:sz w:val="20"/>
          <w:szCs w:val="20"/>
        </w:rPr>
      </w:pPr>
      <w:hyperlink r:id="rId16" w:anchor="query-layers-for-north-america" w:history="1">
        <w:r w:rsidRPr="009E1C61">
          <w:rPr>
            <w:rFonts w:ascii="Times New Roman" w:eastAsia="Times New Roman" w:hAnsi="Times New Roman" w:cs="Times New Roman"/>
            <w:color w:val="0000FF"/>
            <w:sz w:val="20"/>
            <w:szCs w:val="20"/>
            <w:u w:val="single"/>
          </w:rPr>
          <w:t>Query layers for North America</w:t>
        </w:r>
      </w:hyperlink>
    </w:p>
    <w:p w14:paraId="08C6BDB7" w14:textId="77777777" w:rsidR="009E1C61" w:rsidRPr="009E1C61" w:rsidRDefault="009E1C61" w:rsidP="009E1C61">
      <w:pPr>
        <w:numPr>
          <w:ilvl w:val="3"/>
          <w:numId w:val="1"/>
        </w:numPr>
        <w:spacing w:before="100" w:beforeAutospacing="1" w:after="100" w:afterAutospacing="1"/>
        <w:rPr>
          <w:rFonts w:ascii="Times New Roman" w:eastAsia="Times New Roman" w:hAnsi="Times New Roman" w:cs="Times New Roman"/>
          <w:sz w:val="20"/>
          <w:szCs w:val="20"/>
        </w:rPr>
      </w:pPr>
      <w:hyperlink r:id="rId17" w:anchor="import-poifactory_breweriescsv" w:history="1">
        <w:r w:rsidRPr="009E1C61">
          <w:rPr>
            <w:rFonts w:ascii="Times New Roman" w:eastAsia="Times New Roman" w:hAnsi="Times New Roman" w:cs="Times New Roman"/>
            <w:color w:val="0000FF"/>
            <w:sz w:val="20"/>
            <w:szCs w:val="20"/>
            <w:u w:val="single"/>
          </w:rPr>
          <w:t>Import poifactory_breweries.csv</w:t>
        </w:r>
      </w:hyperlink>
    </w:p>
    <w:p w14:paraId="4B68C536"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The requirements of the map are listed below. All the tasks required to fulfill this assignment are documented within this and previous modules.</w:t>
      </w:r>
    </w:p>
    <w:p w14:paraId="0D627725" w14:textId="77777777" w:rsidR="009E1C61" w:rsidRPr="009E1C61" w:rsidRDefault="009E1C61" w:rsidP="009E1C61">
      <w:pPr>
        <w:spacing w:before="100" w:beforeAutospacing="1" w:after="100" w:afterAutospacing="1"/>
        <w:outlineLvl w:val="1"/>
        <w:rPr>
          <w:rFonts w:ascii="Times New Roman" w:eastAsia="Times New Roman" w:hAnsi="Times New Roman" w:cs="Times New Roman"/>
          <w:b/>
          <w:bCs/>
          <w:sz w:val="36"/>
          <w:szCs w:val="36"/>
        </w:rPr>
      </w:pPr>
      <w:r w:rsidRPr="009E1C61">
        <w:rPr>
          <w:rFonts w:ascii="Times New Roman" w:eastAsia="Times New Roman" w:hAnsi="Times New Roman" w:cs="Times New Roman"/>
          <w:b/>
          <w:bCs/>
          <w:sz w:val="36"/>
          <w:szCs w:val="36"/>
        </w:rPr>
        <w:t>Hex binning North American breweries (10 pts)</w:t>
      </w:r>
    </w:p>
    <w:p w14:paraId="158187B5"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Aztec Aquaponics, a small company based out of Albuquerque, specializes in using beer brewing byproducts for their aquaponic operations. The produce sustainable fish and lettuce greens that supply an artisan fast-casual national restaurant chain. They have hired you to help locate their newest operation. They need to find high-density areas of breweries to maximize their aquaponic production. Their supply chain requires that they cannot transport the brewery byproducts more than 25 km. Where should they locate? Hex binning brewery locations in North America and Hawaii offers a potential solution.</w:t>
      </w:r>
    </w:p>
    <w:p w14:paraId="253FE640" w14:textId="77777777" w:rsidR="009E1C61" w:rsidRPr="009E1C61" w:rsidRDefault="009E1C61" w:rsidP="009E1C61">
      <w:pPr>
        <w:spacing w:before="100" w:beforeAutospacing="1" w:after="100" w:afterAutospacing="1"/>
        <w:outlineLvl w:val="1"/>
        <w:rPr>
          <w:rFonts w:ascii="Times New Roman" w:eastAsia="Times New Roman" w:hAnsi="Times New Roman" w:cs="Times New Roman"/>
          <w:b/>
          <w:bCs/>
          <w:sz w:val="36"/>
          <w:szCs w:val="36"/>
        </w:rPr>
      </w:pPr>
      <w:r w:rsidRPr="009E1C61">
        <w:rPr>
          <w:rFonts w:ascii="Times New Roman" w:eastAsia="Times New Roman" w:hAnsi="Times New Roman" w:cs="Times New Roman"/>
          <w:b/>
          <w:bCs/>
          <w:sz w:val="36"/>
          <w:szCs w:val="36"/>
        </w:rPr>
        <w:t>Data</w:t>
      </w:r>
    </w:p>
    <w:p w14:paraId="1F70E145"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 xml:space="preserve">Look on Canvas for the Geopackage </w:t>
      </w:r>
      <w:r w:rsidRPr="009E1C61">
        <w:rPr>
          <w:rFonts w:ascii="Times New Roman" w:hAnsi="Times New Roman" w:cs="Times New Roman"/>
          <w:b/>
          <w:bCs/>
          <w:sz w:val="20"/>
          <w:szCs w:val="20"/>
        </w:rPr>
        <w:t>north-america-breweries.gpkg.zip</w:t>
      </w:r>
      <w:r w:rsidRPr="009E1C61">
        <w:rPr>
          <w:rFonts w:ascii="Times New Roman" w:hAnsi="Times New Roman" w:cs="Times New Roman"/>
          <w:sz w:val="20"/>
          <w:szCs w:val="20"/>
        </w:rPr>
        <w:t>. This download should contain everything you need for this exercise. Source of the data:</w:t>
      </w:r>
    </w:p>
    <w:p w14:paraId="487EDA80" w14:textId="77777777" w:rsidR="009E1C61" w:rsidRPr="009E1C61" w:rsidRDefault="009E1C61" w:rsidP="009E1C61">
      <w:pPr>
        <w:numPr>
          <w:ilvl w:val="0"/>
          <w:numId w:val="2"/>
        </w:numPr>
        <w:spacing w:before="100" w:beforeAutospacing="1" w:after="100" w:afterAutospacing="1"/>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 xml:space="preserve">Breweries and brew pubs downloaded from </w:t>
      </w:r>
      <w:hyperlink r:id="rId18" w:history="1">
        <w:r w:rsidRPr="009E1C61">
          <w:rPr>
            <w:rFonts w:ascii="Times New Roman" w:eastAsia="Times New Roman" w:hAnsi="Times New Roman" w:cs="Times New Roman"/>
            <w:color w:val="0000FF"/>
            <w:sz w:val="20"/>
            <w:szCs w:val="20"/>
            <w:u w:val="single"/>
          </w:rPr>
          <w:t>The POI Factory</w:t>
        </w:r>
      </w:hyperlink>
      <w:r w:rsidRPr="009E1C61">
        <w:rPr>
          <w:rFonts w:ascii="Times New Roman" w:eastAsia="Times New Roman" w:hAnsi="Times New Roman" w:cs="Times New Roman"/>
          <w:sz w:val="20"/>
          <w:szCs w:val="20"/>
        </w:rPr>
        <w:t xml:space="preserve"> on November 11, 2019.</w:t>
      </w:r>
    </w:p>
    <w:p w14:paraId="45913073" w14:textId="77777777" w:rsidR="009E1C61" w:rsidRPr="009E1C61" w:rsidRDefault="009E1C61" w:rsidP="009E1C61">
      <w:pPr>
        <w:numPr>
          <w:ilvl w:val="0"/>
          <w:numId w:val="2"/>
        </w:numPr>
        <w:spacing w:before="100" w:beforeAutospacing="1" w:after="100" w:afterAutospacing="1"/>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 xml:space="preserve">Countries (without lakes) and States (without lakes) </w:t>
      </w:r>
      <w:hyperlink r:id="rId19" w:history="1">
        <w:r w:rsidRPr="009E1C61">
          <w:rPr>
            <w:rFonts w:ascii="Times New Roman" w:eastAsia="Times New Roman" w:hAnsi="Times New Roman" w:cs="Times New Roman"/>
            <w:color w:val="0000FF"/>
            <w:sz w:val="20"/>
            <w:szCs w:val="20"/>
            <w:u w:val="single"/>
          </w:rPr>
          <w:t>Natural Earth 1:10-million scale dataset</w:t>
        </w:r>
      </w:hyperlink>
    </w:p>
    <w:p w14:paraId="6DFC7E59" w14:textId="77777777" w:rsidR="008F69F3" w:rsidRDefault="008F69F3">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14:paraId="0A87FC9E" w14:textId="77777777" w:rsidR="009E1C61" w:rsidRPr="009E1C61" w:rsidRDefault="009E1C61" w:rsidP="009E1C61">
      <w:pPr>
        <w:spacing w:before="100" w:beforeAutospacing="1" w:after="100" w:afterAutospacing="1"/>
        <w:outlineLvl w:val="2"/>
        <w:rPr>
          <w:rFonts w:ascii="Times New Roman" w:eastAsia="Times New Roman" w:hAnsi="Times New Roman" w:cs="Times New Roman"/>
          <w:b/>
          <w:bCs/>
          <w:sz w:val="27"/>
          <w:szCs w:val="27"/>
        </w:rPr>
      </w:pPr>
      <w:r w:rsidRPr="009E1C61">
        <w:rPr>
          <w:rFonts w:ascii="Times New Roman" w:eastAsia="Times New Roman" w:hAnsi="Times New Roman" w:cs="Times New Roman"/>
          <w:b/>
          <w:bCs/>
          <w:sz w:val="27"/>
          <w:szCs w:val="27"/>
        </w:rPr>
        <w:lastRenderedPageBreak/>
        <w:t>Required specifications of the deliverable</w:t>
      </w:r>
    </w:p>
    <w:p w14:paraId="1DF2FC9D" w14:textId="77777777" w:rsidR="009E1C61" w:rsidRPr="009E1C61" w:rsidRDefault="009E1C61" w:rsidP="009E1C61">
      <w:pPr>
        <w:numPr>
          <w:ilvl w:val="0"/>
          <w:numId w:val="3"/>
        </w:numPr>
        <w:spacing w:before="100" w:beforeAutospacing="1" w:after="100" w:afterAutospacing="1"/>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The final map must fulfill the following requirements. (4 pts)</w:t>
      </w:r>
    </w:p>
    <w:p w14:paraId="0DD1C3E4" w14:textId="77777777" w:rsidR="009E1C61" w:rsidRPr="009E1C61" w:rsidRDefault="009E1C61" w:rsidP="009E1C61">
      <w:pPr>
        <w:numPr>
          <w:ilvl w:val="0"/>
          <w:numId w:val="4"/>
        </w:numPr>
        <w:spacing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The map must be a hexbin map that aggregates breweries by hexagons of no more than 50 km in length for the hexagon's long diagonal.</w:t>
      </w:r>
    </w:p>
    <w:p w14:paraId="4354C5CA" w14:textId="77777777" w:rsidR="009E1C61" w:rsidRPr="009E1C61" w:rsidRDefault="009E1C61" w:rsidP="009E1C61">
      <w:pPr>
        <w:numPr>
          <w:ilvl w:val="0"/>
          <w:numId w:val="4"/>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The coordinate reference system of the map must be North America Albers Equal Area Conic (EPSG: 102008).</w:t>
      </w:r>
    </w:p>
    <w:p w14:paraId="2634A68F" w14:textId="77777777" w:rsidR="009E1C61" w:rsidRPr="009E1C61" w:rsidRDefault="009E1C61" w:rsidP="009E1C61">
      <w:pPr>
        <w:numPr>
          <w:ilvl w:val="0"/>
          <w:numId w:val="4"/>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Use layer transparency and blending modes to show state and country boundary lines and the classed hexbin. A viewer should be able to identify in what state and country a hexagon exists.</w:t>
      </w:r>
    </w:p>
    <w:p w14:paraId="4CE67D10" w14:textId="77777777" w:rsidR="009E1C61" w:rsidRPr="009E1C61" w:rsidRDefault="009E1C61" w:rsidP="009E1C61">
      <w:pPr>
        <w:numPr>
          <w:ilvl w:val="0"/>
          <w:numId w:val="4"/>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Hexagons with no breweries should not be symbolized.</w:t>
      </w:r>
    </w:p>
    <w:p w14:paraId="4158A2BC" w14:textId="77777777" w:rsidR="009E1C61" w:rsidRPr="009E1C61" w:rsidRDefault="009E1C61" w:rsidP="009E1C61">
      <w:pPr>
        <w:numPr>
          <w:ilvl w:val="0"/>
          <w:numId w:val="4"/>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Map must have a meaningful title and appropriate legend.</w:t>
      </w:r>
    </w:p>
    <w:p w14:paraId="0067CA90" w14:textId="77777777" w:rsidR="009E1C61" w:rsidRPr="009E1C61" w:rsidRDefault="009E1C61" w:rsidP="009E1C61">
      <w:pPr>
        <w:numPr>
          <w:ilvl w:val="0"/>
          <w:numId w:val="4"/>
        </w:numPr>
        <w:spacing w:before="100" w:beforeAutospacing="1"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Map must include metadata information including the source of data and the projection information.</w:t>
      </w:r>
    </w:p>
    <w:p w14:paraId="28D295A2" w14:textId="77777777" w:rsidR="009E1C61" w:rsidRPr="009E1C61" w:rsidRDefault="009E1C61" w:rsidP="009E1C61">
      <w:pPr>
        <w:numPr>
          <w:ilvl w:val="0"/>
          <w:numId w:val="5"/>
        </w:numPr>
        <w:spacing w:before="100" w:beforeAutospacing="1" w:after="100" w:afterAutospacing="1"/>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The client has also requested a copy of all point locations of breweries in GeoJSON format. The GeoJSON must fulfill the following requirements. (3 pts)</w:t>
      </w:r>
    </w:p>
    <w:p w14:paraId="31C33ED9" w14:textId="77777777" w:rsidR="009E1C61" w:rsidRPr="009E1C61" w:rsidRDefault="009E1C61" w:rsidP="009E1C61">
      <w:pPr>
        <w:numPr>
          <w:ilvl w:val="0"/>
          <w:numId w:val="6"/>
        </w:numPr>
        <w:spacing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A coordinate reference system must be WGS84 (EPSG: 4326).</w:t>
      </w:r>
    </w:p>
    <w:p w14:paraId="2A4EC846" w14:textId="77777777" w:rsidR="009E1C61" w:rsidRPr="009E1C61" w:rsidRDefault="009E1C61" w:rsidP="009E1C61">
      <w:pPr>
        <w:numPr>
          <w:ilvl w:val="0"/>
          <w:numId w:val="6"/>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The coordinate precision should be set to two decimal places.</w:t>
      </w:r>
    </w:p>
    <w:p w14:paraId="2B65FD2C" w14:textId="77777777" w:rsidR="009E1C61" w:rsidRPr="009E1C61" w:rsidRDefault="009E1C61" w:rsidP="009E1C61">
      <w:pPr>
        <w:numPr>
          <w:ilvl w:val="0"/>
          <w:numId w:val="6"/>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 xml:space="preserve">The fields for longitude and latitude should </w:t>
      </w:r>
      <w:r w:rsidRPr="009E1C61">
        <w:rPr>
          <w:rFonts w:ascii="Times New Roman" w:eastAsia="Times New Roman" w:hAnsi="Times New Roman" w:cs="Times New Roman"/>
          <w:b/>
          <w:bCs/>
          <w:sz w:val="20"/>
          <w:szCs w:val="20"/>
        </w:rPr>
        <w:t>not</w:t>
      </w:r>
      <w:r w:rsidRPr="009E1C61">
        <w:rPr>
          <w:rFonts w:ascii="Times New Roman" w:eastAsia="Times New Roman" w:hAnsi="Times New Roman" w:cs="Times New Roman"/>
          <w:sz w:val="20"/>
          <w:szCs w:val="20"/>
        </w:rPr>
        <w:t xml:space="preserve"> be included as attributes.</w:t>
      </w:r>
    </w:p>
    <w:p w14:paraId="02AE4F5D" w14:textId="77777777" w:rsidR="009E1C61" w:rsidRPr="009E1C61" w:rsidRDefault="009E1C61" w:rsidP="009E1C61">
      <w:pPr>
        <w:numPr>
          <w:ilvl w:val="0"/>
          <w:numId w:val="6"/>
        </w:numPr>
        <w:spacing w:before="100" w:beforeAutospacing="1"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 xml:space="preserve">Add the file to the </w:t>
      </w:r>
      <w:r w:rsidRPr="009E1C61">
        <w:rPr>
          <w:rFonts w:ascii="Times New Roman" w:eastAsia="Times New Roman" w:hAnsi="Times New Roman" w:cs="Times New Roman"/>
          <w:i/>
          <w:iCs/>
          <w:sz w:val="20"/>
          <w:szCs w:val="20"/>
        </w:rPr>
        <w:t>lab-05/geojson</w:t>
      </w:r>
      <w:r w:rsidRPr="009E1C61">
        <w:rPr>
          <w:rFonts w:ascii="Times New Roman" w:eastAsia="Times New Roman" w:hAnsi="Times New Roman" w:cs="Times New Roman"/>
          <w:sz w:val="20"/>
          <w:szCs w:val="20"/>
        </w:rPr>
        <w:t xml:space="preserve"> folder.</w:t>
      </w:r>
    </w:p>
    <w:p w14:paraId="7427561C" w14:textId="77777777" w:rsidR="009E1C61" w:rsidRPr="009E1C61" w:rsidRDefault="009E1C61" w:rsidP="009E1C61">
      <w:pPr>
        <w:numPr>
          <w:ilvl w:val="0"/>
          <w:numId w:val="7"/>
        </w:numPr>
        <w:spacing w:before="100" w:beforeAutospacing="1" w:after="100" w:afterAutospacing="1"/>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The client has requested a web page that shows the static map(s) with link to a higher resolution version. This web page must meet the following requirements. (3 pts)</w:t>
      </w:r>
    </w:p>
    <w:p w14:paraId="241F5A46" w14:textId="77777777" w:rsidR="009E1C61" w:rsidRPr="009E1C61" w:rsidRDefault="009E1C61" w:rsidP="009E1C61">
      <w:pPr>
        <w:numPr>
          <w:ilvl w:val="0"/>
          <w:numId w:val="8"/>
        </w:numPr>
        <w:spacing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Map needs to be in two resolutions: 1) width of 1,200 px and 2) width of 8,000 px</w:t>
      </w:r>
    </w:p>
    <w:p w14:paraId="61D701C6" w14:textId="77777777" w:rsidR="009E1C61" w:rsidRPr="009E1C61" w:rsidRDefault="009E1C61" w:rsidP="009E1C61">
      <w:pPr>
        <w:numPr>
          <w:ilvl w:val="0"/>
          <w:numId w:val="8"/>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Map image format should be a PNG or JPG.</w:t>
      </w:r>
    </w:p>
    <w:p w14:paraId="106BFAAD" w14:textId="77777777" w:rsidR="009E1C61" w:rsidRPr="009E1C61" w:rsidRDefault="009E1C61" w:rsidP="009E1C61">
      <w:pPr>
        <w:numPr>
          <w:ilvl w:val="0"/>
          <w:numId w:val="8"/>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A link must be available to access the higher resolution version and the GeoJSON.</w:t>
      </w:r>
    </w:p>
    <w:p w14:paraId="197C67FC" w14:textId="77777777" w:rsidR="009E1C61" w:rsidRPr="009E1C61" w:rsidRDefault="009E1C61" w:rsidP="009E1C61">
      <w:pPr>
        <w:numPr>
          <w:ilvl w:val="0"/>
          <w:numId w:val="8"/>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The web page must have must have a meaningful title (both in the header title element and in the h1 element) and metadata about the author, data source, and brief description of how the map was made.</w:t>
      </w:r>
    </w:p>
    <w:p w14:paraId="54ADFDAC" w14:textId="77777777" w:rsidR="009E1C61" w:rsidRPr="009E1C61" w:rsidRDefault="009E1C61" w:rsidP="009E1C61">
      <w:pPr>
        <w:numPr>
          <w:ilvl w:val="0"/>
          <w:numId w:val="8"/>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Map must include metadata information including the source and the projection information.</w:t>
      </w:r>
    </w:p>
    <w:p w14:paraId="31E98222" w14:textId="77777777" w:rsidR="009E1C61" w:rsidRPr="009E1C61" w:rsidRDefault="009E1C61" w:rsidP="009E1C61">
      <w:pPr>
        <w:numPr>
          <w:ilvl w:val="0"/>
          <w:numId w:val="8"/>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Contact information in footer must be tuned to you, the author.</w:t>
      </w:r>
    </w:p>
    <w:p w14:paraId="6632133D" w14:textId="77777777" w:rsidR="009E1C61" w:rsidRPr="009E1C61" w:rsidRDefault="009E1C61" w:rsidP="009E1C61">
      <w:pPr>
        <w:numPr>
          <w:ilvl w:val="0"/>
          <w:numId w:val="8"/>
        </w:numPr>
        <w:spacing w:before="100" w:beforeAutospacing="1" w:after="100"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 xml:space="preserve">The map page must be called "index.html" in the repo folder </w:t>
      </w:r>
      <w:r w:rsidRPr="009E1C61">
        <w:rPr>
          <w:rFonts w:ascii="Times New Roman" w:eastAsia="Times New Roman" w:hAnsi="Times New Roman" w:cs="Times New Roman"/>
          <w:i/>
          <w:iCs/>
          <w:sz w:val="20"/>
          <w:szCs w:val="20"/>
        </w:rPr>
        <w:t>lab-05/map</w:t>
      </w:r>
      <w:r w:rsidRPr="009E1C61">
        <w:rPr>
          <w:rFonts w:ascii="Times New Roman" w:eastAsia="Times New Roman" w:hAnsi="Times New Roman" w:cs="Times New Roman"/>
          <w:sz w:val="20"/>
          <w:szCs w:val="20"/>
        </w:rPr>
        <w:t xml:space="preserve">. The (private) URL should be similar to: </w:t>
      </w:r>
      <w:hyperlink r:id="rId20" w:history="1">
        <w:r w:rsidRPr="009E1C61">
          <w:rPr>
            <w:rFonts w:ascii="Times New Roman" w:eastAsia="Times New Roman" w:hAnsi="Times New Roman" w:cs="Times New Roman"/>
            <w:i/>
            <w:iCs/>
            <w:color w:val="0000FF"/>
            <w:sz w:val="20"/>
            <w:szCs w:val="20"/>
            <w:u w:val="single"/>
          </w:rPr>
          <w:t>https://github.com/newmapsplus/map671-module-05-username/lab-05/map</w:t>
        </w:r>
      </w:hyperlink>
    </w:p>
    <w:p w14:paraId="2A18F08A" w14:textId="77777777" w:rsidR="009E1C61" w:rsidRPr="009E1C61" w:rsidRDefault="009E1C61" w:rsidP="009E1C61">
      <w:pPr>
        <w:numPr>
          <w:ilvl w:val="0"/>
          <w:numId w:val="8"/>
        </w:numPr>
        <w:spacing w:before="100" w:beforeAutospacing="1" w:afterAutospacing="1"/>
        <w:ind w:left="1440"/>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 xml:space="preserve">The </w:t>
      </w:r>
      <w:hyperlink r:id="rId21" w:history="1">
        <w:r w:rsidRPr="009E1C61">
          <w:rPr>
            <w:rFonts w:ascii="Times New Roman" w:eastAsia="Times New Roman" w:hAnsi="Times New Roman" w:cs="Times New Roman"/>
            <w:i/>
            <w:iCs/>
            <w:color w:val="0000FF"/>
            <w:sz w:val="20"/>
            <w:szCs w:val="20"/>
            <w:u w:val="single"/>
          </w:rPr>
          <w:t>lesson-map/index.html</w:t>
        </w:r>
      </w:hyperlink>
      <w:r w:rsidRPr="009E1C61">
        <w:rPr>
          <w:rFonts w:ascii="Times New Roman" w:eastAsia="Times New Roman" w:hAnsi="Times New Roman" w:cs="Times New Roman"/>
          <w:sz w:val="20"/>
          <w:szCs w:val="20"/>
        </w:rPr>
        <w:t xml:space="preserve"> provides a two-column web page template to help complete the challenge (below), though you can use any web page design.</w:t>
      </w:r>
    </w:p>
    <w:p w14:paraId="19D0AEC2" w14:textId="77777777" w:rsidR="009E1C61" w:rsidRPr="009E1C61" w:rsidRDefault="009E1C61" w:rsidP="009E1C61">
      <w:pPr>
        <w:numPr>
          <w:ilvl w:val="0"/>
          <w:numId w:val="9"/>
        </w:num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 xml:space="preserve">Extra Challenge (+1 pt) Select one of the top-ten highest density hexagons and make a hexbin map (in hexagons with 2 km length for long diagonals) or heat map of breweries of the area. Include brewery points, local roads, and add appropriate title and legend. Roads can be downloaded from the US Census Bureau's </w:t>
      </w:r>
      <w:hyperlink r:id="rId22" w:history="1">
        <w:r w:rsidRPr="009E1C61">
          <w:rPr>
            <w:rFonts w:ascii="Times New Roman" w:hAnsi="Times New Roman" w:cs="Times New Roman"/>
            <w:color w:val="0000FF"/>
            <w:sz w:val="20"/>
            <w:szCs w:val="20"/>
            <w:u w:val="single"/>
          </w:rPr>
          <w:t>TIGER/Line Shapefiles website</w:t>
        </w:r>
      </w:hyperlink>
      <w:r w:rsidRPr="009E1C61">
        <w:rPr>
          <w:rFonts w:ascii="Times New Roman" w:hAnsi="Times New Roman" w:cs="Times New Roman"/>
          <w:sz w:val="20"/>
          <w:szCs w:val="20"/>
        </w:rPr>
        <w:t>. Use the EPSG:102008 and rotate the inset so north is up. Add this as a separate map image on the web page. Find one photograph of this area and add it to the web page.</w:t>
      </w:r>
    </w:p>
    <w:p w14:paraId="75CD0D08" w14:textId="77777777" w:rsidR="009E1C61" w:rsidRPr="009E1C61" w:rsidRDefault="009E1C61" w:rsidP="009E1C61">
      <w:pPr>
        <w:numPr>
          <w:ilvl w:val="0"/>
          <w:numId w:val="9"/>
        </w:num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Super Extra Challenge: Send at least three barrels of the 2019 Thunderstruck IPA from Stone Brewing to PO Box 666, Lexington, KY 40666 via overnight USPS Food and Spirits special parcel.</w:t>
      </w:r>
    </w:p>
    <w:p w14:paraId="5679F3D3" w14:textId="77777777" w:rsidR="009E1C61" w:rsidRPr="009E1C61" w:rsidRDefault="009E1C61" w:rsidP="009E1C61">
      <w:pPr>
        <w:spacing w:before="100" w:beforeAutospacing="1" w:after="100" w:afterAutospacing="1"/>
        <w:outlineLvl w:val="1"/>
        <w:rPr>
          <w:rFonts w:ascii="Times New Roman" w:eastAsia="Times New Roman" w:hAnsi="Times New Roman" w:cs="Times New Roman"/>
          <w:b/>
          <w:bCs/>
          <w:sz w:val="36"/>
          <w:szCs w:val="36"/>
        </w:rPr>
      </w:pPr>
      <w:r w:rsidRPr="009E1C61">
        <w:rPr>
          <w:rFonts w:ascii="Times New Roman" w:eastAsia="Times New Roman" w:hAnsi="Times New Roman" w:cs="Times New Roman"/>
          <w:b/>
          <w:bCs/>
          <w:sz w:val="36"/>
          <w:szCs w:val="36"/>
        </w:rPr>
        <w:t>Suggestions and Tips</w:t>
      </w:r>
    </w:p>
    <w:p w14:paraId="1F8BD2AD"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The final map could look like this, and you are welcome to add your sudsy glow:</w:t>
      </w:r>
    </w:p>
    <w:p w14:paraId="521DF556" w14:textId="77777777" w:rsidR="009E1C61" w:rsidRPr="009E1C61" w:rsidRDefault="008F69F3" w:rsidP="009E1C61">
      <w:pPr>
        <w:spacing w:before="100" w:beforeAutospacing="1" w:after="100" w:afterAutospacing="1"/>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53DE0BD" wp14:editId="71E39F01">
            <wp:extent cx="5486400" cy="36414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641493"/>
                    </a:xfrm>
                    <a:prstGeom prst="rect">
                      <a:avLst/>
                    </a:prstGeom>
                    <a:noFill/>
                    <a:ln>
                      <a:noFill/>
                    </a:ln>
                  </pic:spPr>
                </pic:pic>
              </a:graphicData>
            </a:graphic>
          </wp:inline>
        </w:drawing>
      </w:r>
      <w:r w:rsidR="009E1C61" w:rsidRPr="009E1C61">
        <w:rPr>
          <w:rFonts w:ascii="Times New Roman" w:hAnsi="Times New Roman" w:cs="Times New Roman"/>
          <w:sz w:val="20"/>
          <w:szCs w:val="20"/>
        </w:rPr>
        <w:br/>
      </w:r>
      <w:r w:rsidR="009E1C61" w:rsidRPr="009E1C61">
        <w:rPr>
          <w:rFonts w:ascii="Times New Roman" w:hAnsi="Times New Roman" w:cs="Times New Roman"/>
          <w:i/>
          <w:iCs/>
          <w:sz w:val="20"/>
          <w:szCs w:val="20"/>
        </w:rPr>
        <w:t>Example map layout</w:t>
      </w:r>
    </w:p>
    <w:p w14:paraId="6259D0D0" w14:textId="77777777" w:rsidR="009E1C61" w:rsidRPr="009E1C61" w:rsidRDefault="009E1C61" w:rsidP="009E1C61">
      <w:pPr>
        <w:numPr>
          <w:ilvl w:val="0"/>
          <w:numId w:val="10"/>
        </w:numPr>
        <w:spacing w:before="100" w:beforeAutospacing="1" w:after="100" w:afterAutospacing="1"/>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Before you start your analysis, set up your map canvas to show the extent of the area of interest. Make a spatial bookmark to ensure that you can return to this exact position and scale:</w:t>
      </w:r>
    </w:p>
    <w:p w14:paraId="2AAC9CF9" w14:textId="77777777" w:rsidR="009E1C61" w:rsidRPr="009E1C61" w:rsidRDefault="008F69F3" w:rsidP="009E1C61">
      <w:pPr>
        <w:spacing w:before="100" w:beforeAutospacing="1" w:after="100" w:afterAutospacing="1"/>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457DC3A" wp14:editId="79A88870">
            <wp:extent cx="3643972" cy="28009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4051" cy="2800988"/>
                    </a:xfrm>
                    <a:prstGeom prst="rect">
                      <a:avLst/>
                    </a:prstGeom>
                    <a:noFill/>
                    <a:ln>
                      <a:noFill/>
                    </a:ln>
                  </pic:spPr>
                </pic:pic>
              </a:graphicData>
            </a:graphic>
          </wp:inline>
        </w:drawing>
      </w:r>
      <w:r w:rsidR="009E1C61" w:rsidRPr="009E1C61">
        <w:rPr>
          <w:rFonts w:ascii="Times New Roman" w:hAnsi="Times New Roman" w:cs="Times New Roman"/>
          <w:sz w:val="20"/>
          <w:szCs w:val="20"/>
        </w:rPr>
        <w:br/>
      </w:r>
      <w:r w:rsidR="009E1C61" w:rsidRPr="009E1C61">
        <w:rPr>
          <w:rFonts w:ascii="Times New Roman" w:hAnsi="Times New Roman" w:cs="Times New Roman"/>
          <w:i/>
          <w:iCs/>
          <w:sz w:val="20"/>
          <w:szCs w:val="20"/>
        </w:rPr>
        <w:t>Extent of map and the location of breweries</w:t>
      </w:r>
    </w:p>
    <w:p w14:paraId="3B0EB507" w14:textId="77777777" w:rsidR="009E1C61" w:rsidRPr="009E1C61" w:rsidRDefault="009E1C61" w:rsidP="009E1C61">
      <w:pPr>
        <w:numPr>
          <w:ilvl w:val="0"/>
          <w:numId w:val="11"/>
        </w:num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You can either calculate the hex grid on the brewery locations or countries layers. The key step is exporting your brewery locations to a layer projected to the EPSG: 102008 CRS.</w:t>
      </w:r>
    </w:p>
    <w:p w14:paraId="3E43ACB4" w14:textId="77777777" w:rsidR="009E1C61" w:rsidRPr="009E1C61" w:rsidRDefault="009E1C61" w:rsidP="009E1C61">
      <w:pPr>
        <w:numPr>
          <w:ilvl w:val="0"/>
          <w:numId w:val="11"/>
        </w:num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Classify and symbolize your count field and visually inspect your output. Compare the number of points within a few hexagons and see if they're classified appropriately:</w:t>
      </w:r>
    </w:p>
    <w:p w14:paraId="45454317" w14:textId="77777777" w:rsidR="008F69F3" w:rsidRDefault="008F69F3" w:rsidP="009E1C61">
      <w:pPr>
        <w:spacing w:before="100" w:beforeAutospacing="1" w:after="100" w:afterAutospacing="1"/>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51873C0E" wp14:editId="4C17B93B">
            <wp:extent cx="5486400" cy="42171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217102"/>
                    </a:xfrm>
                    <a:prstGeom prst="rect">
                      <a:avLst/>
                    </a:prstGeom>
                    <a:noFill/>
                    <a:ln>
                      <a:noFill/>
                    </a:ln>
                  </pic:spPr>
                </pic:pic>
              </a:graphicData>
            </a:graphic>
          </wp:inline>
        </w:drawing>
      </w:r>
    </w:p>
    <w:p w14:paraId="0D2BB10F"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i/>
          <w:iCs/>
          <w:sz w:val="20"/>
          <w:szCs w:val="20"/>
        </w:rPr>
        <w:t>Example of classed hexagonal grid</w:t>
      </w:r>
    </w:p>
    <w:p w14:paraId="60344EE9" w14:textId="77777777" w:rsidR="009E1C61" w:rsidRPr="009E1C61" w:rsidRDefault="009E1C61" w:rsidP="009E1C61">
      <w:pPr>
        <w:numPr>
          <w:ilvl w:val="0"/>
          <w:numId w:val="12"/>
        </w:numPr>
        <w:spacing w:before="100" w:beforeAutospacing="1" w:after="100" w:afterAutospacing="1"/>
        <w:rPr>
          <w:rFonts w:ascii="Times New Roman" w:eastAsia="Times New Roman" w:hAnsi="Times New Roman" w:cs="Times New Roman"/>
          <w:sz w:val="20"/>
          <w:szCs w:val="20"/>
        </w:rPr>
      </w:pPr>
      <w:r w:rsidRPr="009E1C61">
        <w:rPr>
          <w:rFonts w:ascii="Times New Roman" w:eastAsia="Times New Roman" w:hAnsi="Times New Roman" w:cs="Times New Roman"/>
          <w:sz w:val="20"/>
          <w:szCs w:val="20"/>
        </w:rPr>
        <w:t>Please note that this brewery list is increasing, so the legend values and point locations shown in the above maps will not match your values.</w:t>
      </w:r>
    </w:p>
    <w:p w14:paraId="202EE607" w14:textId="77777777" w:rsidR="0083172F" w:rsidRDefault="0083172F">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14:paraId="51C41EE7" w14:textId="0EB06567" w:rsidR="009E1C61" w:rsidRPr="009E1C61" w:rsidRDefault="009E1C61" w:rsidP="009E1C61">
      <w:pPr>
        <w:spacing w:before="100" w:beforeAutospacing="1" w:after="100" w:afterAutospacing="1"/>
        <w:outlineLvl w:val="1"/>
        <w:rPr>
          <w:rFonts w:ascii="Times New Roman" w:eastAsia="Times New Roman" w:hAnsi="Times New Roman" w:cs="Times New Roman"/>
          <w:b/>
          <w:bCs/>
          <w:sz w:val="36"/>
          <w:szCs w:val="36"/>
        </w:rPr>
      </w:pPr>
      <w:bookmarkStart w:id="0" w:name="_GoBack"/>
      <w:bookmarkEnd w:id="0"/>
      <w:r w:rsidRPr="009E1C61">
        <w:rPr>
          <w:rFonts w:ascii="Times New Roman" w:eastAsia="Times New Roman" w:hAnsi="Times New Roman" w:cs="Times New Roman"/>
          <w:b/>
          <w:bCs/>
          <w:sz w:val="36"/>
          <w:szCs w:val="36"/>
        </w:rPr>
        <w:t>Addendum: Processing your own data</w:t>
      </w:r>
    </w:p>
    <w:p w14:paraId="6BE27116"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Want to process the raw data? First, get the data from these sources:</w:t>
      </w:r>
    </w:p>
    <w:p w14:paraId="69194BC8" w14:textId="77777777" w:rsidR="009E1C61" w:rsidRPr="009E1C61" w:rsidRDefault="009E1C61" w:rsidP="009E1C61">
      <w:pPr>
        <w:numPr>
          <w:ilvl w:val="0"/>
          <w:numId w:val="13"/>
        </w:numPr>
        <w:spacing w:before="100" w:beforeAutospacing="1" w:after="100" w:afterAutospacing="1"/>
        <w:rPr>
          <w:rFonts w:ascii="Times New Roman" w:eastAsia="Times New Roman" w:hAnsi="Times New Roman" w:cs="Times New Roman"/>
          <w:sz w:val="20"/>
          <w:szCs w:val="20"/>
        </w:rPr>
      </w:pPr>
      <w:hyperlink r:id="rId26" w:history="1">
        <w:r w:rsidRPr="009E1C61">
          <w:rPr>
            <w:rFonts w:ascii="Times New Roman" w:eastAsia="Times New Roman" w:hAnsi="Times New Roman" w:cs="Times New Roman"/>
            <w:color w:val="0000FF"/>
            <w:sz w:val="20"/>
            <w:szCs w:val="20"/>
            <w:u w:val="single"/>
          </w:rPr>
          <w:t>poifactory_breweries.csv</w:t>
        </w:r>
      </w:hyperlink>
      <w:r w:rsidRPr="009E1C61">
        <w:rPr>
          <w:rFonts w:ascii="Times New Roman" w:eastAsia="Times New Roman" w:hAnsi="Times New Roman" w:cs="Times New Roman"/>
          <w:sz w:val="20"/>
          <w:szCs w:val="20"/>
        </w:rPr>
        <w:t xml:space="preserve"> layer showing over 9,000 breweries in North America</w:t>
      </w:r>
    </w:p>
    <w:p w14:paraId="0A7D1BFD" w14:textId="77777777" w:rsidR="009E1C61" w:rsidRPr="009E1C61" w:rsidRDefault="009E1C61" w:rsidP="009E1C61">
      <w:pPr>
        <w:numPr>
          <w:ilvl w:val="0"/>
          <w:numId w:val="13"/>
        </w:numPr>
        <w:spacing w:before="100" w:beforeAutospacing="1" w:after="100" w:afterAutospacing="1"/>
        <w:rPr>
          <w:rFonts w:ascii="Times New Roman" w:eastAsia="Times New Roman" w:hAnsi="Times New Roman" w:cs="Times New Roman"/>
          <w:sz w:val="20"/>
          <w:szCs w:val="20"/>
        </w:rPr>
      </w:pPr>
      <w:hyperlink r:id="rId27" w:history="1">
        <w:r w:rsidRPr="009E1C61">
          <w:rPr>
            <w:rFonts w:ascii="Times New Roman" w:eastAsia="Times New Roman" w:hAnsi="Times New Roman" w:cs="Times New Roman"/>
            <w:color w:val="0000FF"/>
            <w:sz w:val="20"/>
            <w:szCs w:val="20"/>
            <w:u w:val="single"/>
          </w:rPr>
          <w:t>https://www.naturalearthdata.com/http//www.naturalearthdata.com/download/50m/cultural/ne_50m_admin_0_countries_lakes.zip</w:t>
        </w:r>
      </w:hyperlink>
    </w:p>
    <w:p w14:paraId="7CA774B3" w14:textId="77777777" w:rsidR="009E1C61" w:rsidRPr="009E1C61" w:rsidRDefault="009E1C61" w:rsidP="009E1C61">
      <w:pPr>
        <w:numPr>
          <w:ilvl w:val="0"/>
          <w:numId w:val="13"/>
        </w:numPr>
        <w:spacing w:before="100" w:beforeAutospacing="1" w:after="100" w:afterAutospacing="1"/>
        <w:rPr>
          <w:rFonts w:ascii="Times New Roman" w:eastAsia="Times New Roman" w:hAnsi="Times New Roman" w:cs="Times New Roman"/>
          <w:sz w:val="20"/>
          <w:szCs w:val="20"/>
        </w:rPr>
      </w:pPr>
      <w:hyperlink r:id="rId28" w:history="1">
        <w:r w:rsidRPr="009E1C61">
          <w:rPr>
            <w:rFonts w:ascii="Times New Roman" w:eastAsia="Times New Roman" w:hAnsi="Times New Roman" w:cs="Times New Roman"/>
            <w:color w:val="0000FF"/>
            <w:sz w:val="20"/>
            <w:szCs w:val="20"/>
            <w:u w:val="single"/>
          </w:rPr>
          <w:t>https://www.naturalearthdata.com/http//www.naturalearthdata.com/download/50m/cultural/ne_50m_admin_1_states_provinces_lakes.zip</w:t>
        </w:r>
      </w:hyperlink>
    </w:p>
    <w:p w14:paraId="3F34F548" w14:textId="77777777" w:rsidR="009E1C61" w:rsidRPr="009E1C61" w:rsidRDefault="009E1C61" w:rsidP="009E1C61">
      <w:pPr>
        <w:spacing w:before="100" w:beforeAutospacing="1" w:after="100" w:afterAutospacing="1"/>
        <w:outlineLvl w:val="2"/>
        <w:rPr>
          <w:rFonts w:ascii="Times New Roman" w:eastAsia="Times New Roman" w:hAnsi="Times New Roman" w:cs="Times New Roman"/>
          <w:b/>
          <w:bCs/>
          <w:sz w:val="27"/>
          <w:szCs w:val="27"/>
        </w:rPr>
      </w:pPr>
      <w:r w:rsidRPr="009E1C61">
        <w:rPr>
          <w:rFonts w:ascii="Times New Roman" w:eastAsia="Times New Roman" w:hAnsi="Times New Roman" w:cs="Times New Roman"/>
          <w:b/>
          <w:bCs/>
          <w:sz w:val="27"/>
          <w:szCs w:val="27"/>
        </w:rPr>
        <w:t>Instructions</w:t>
      </w:r>
    </w:p>
    <w:p w14:paraId="6DB2A78A"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Use the following steps to start your project on a good path.</w:t>
      </w:r>
    </w:p>
    <w:p w14:paraId="79D257E9" w14:textId="77777777" w:rsidR="009E1C61" w:rsidRPr="009E1C61" w:rsidRDefault="009E1C61" w:rsidP="009E1C61">
      <w:pPr>
        <w:spacing w:before="100" w:beforeAutospacing="1" w:after="100" w:afterAutospacing="1"/>
        <w:outlineLvl w:val="3"/>
        <w:rPr>
          <w:rFonts w:ascii="Times New Roman" w:eastAsia="Times New Roman" w:hAnsi="Times New Roman" w:cs="Times New Roman"/>
          <w:b/>
          <w:bCs/>
        </w:rPr>
      </w:pPr>
      <w:r w:rsidRPr="009E1C61">
        <w:rPr>
          <w:rFonts w:ascii="Times New Roman" w:eastAsia="Times New Roman" w:hAnsi="Times New Roman" w:cs="Times New Roman"/>
          <w:b/>
          <w:bCs/>
        </w:rPr>
        <w:t>Query layers for North America</w:t>
      </w:r>
    </w:p>
    <w:p w14:paraId="15836C60"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 xml:space="preserve">We don't need the entire world for our data. With the </w:t>
      </w:r>
      <w:r w:rsidRPr="009E1C61">
        <w:rPr>
          <w:rFonts w:ascii="Times New Roman" w:hAnsi="Times New Roman" w:cs="Times New Roman"/>
          <w:b/>
          <w:bCs/>
          <w:sz w:val="20"/>
          <w:szCs w:val="20"/>
        </w:rPr>
        <w:t>Right-click &gt; Layer &gt; Filter</w:t>
      </w:r>
      <w:r w:rsidRPr="009E1C61">
        <w:rPr>
          <w:rFonts w:ascii="Times New Roman" w:hAnsi="Times New Roman" w:cs="Times New Roman"/>
          <w:sz w:val="20"/>
          <w:szCs w:val="20"/>
        </w:rPr>
        <w:t xml:space="preserve"> function or use SQL in DB Manager remove countries and states outside of North America.</w:t>
      </w:r>
    </w:p>
    <w:p w14:paraId="6DE1538C" w14:textId="77777777" w:rsidR="009E1C61" w:rsidRPr="009E1C61" w:rsidRDefault="009E1C61" w:rsidP="009E1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sidRPr="009E1C61">
        <w:rPr>
          <w:rFonts w:ascii="Courier" w:hAnsi="Courier" w:cs="Courier"/>
          <w:sz w:val="20"/>
          <w:szCs w:val="20"/>
        </w:rPr>
        <w:t># Where clause for Countries layer "CONTINENT" = 'North America'</w:t>
      </w:r>
    </w:p>
    <w:p w14:paraId="784F164B" w14:textId="77777777" w:rsidR="009E1C61" w:rsidRPr="009E1C61" w:rsidRDefault="009E1C61" w:rsidP="009E1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rPr>
      </w:pPr>
      <w:r w:rsidRPr="009E1C61">
        <w:rPr>
          <w:rFonts w:ascii="Courier" w:hAnsi="Courier" w:cs="Courier"/>
          <w:sz w:val="20"/>
          <w:szCs w:val="20"/>
        </w:rPr>
        <w:t># Where clause for States layer "adm0_a3" in ('CRI', 'NIC', 'MAF', 'SXM', 'HTI', 'DOM', 'SLV', 'GTM', 'USG', 'CUB', 'HND', 'USA', 'CAN', 'MEX', 'BLZ', 'PAN', 'GRL', 'CUW', 'ABW', 'BHS', 'TCA', 'SPM', 'TTO', 'GRD', 'VCT', 'BRB', 'LCA', 'DMA', 'UMI', 'MSR', 'ATG', 'KNA', 'VIR', 'BLM', 'PRI', 'AIA', 'VGB', 'JAM', 'CYM', 'BMU', 'BJN', 'SER')</w:t>
      </w:r>
    </w:p>
    <w:p w14:paraId="0D1745F1" w14:textId="77777777" w:rsidR="009E1C61" w:rsidRPr="009E1C61" w:rsidRDefault="009E1C61" w:rsidP="009E1C61">
      <w:pPr>
        <w:spacing w:before="100" w:beforeAutospacing="1" w:after="100" w:afterAutospacing="1"/>
        <w:outlineLvl w:val="3"/>
        <w:rPr>
          <w:rFonts w:ascii="Times New Roman" w:eastAsia="Times New Roman" w:hAnsi="Times New Roman" w:cs="Times New Roman"/>
          <w:b/>
          <w:bCs/>
        </w:rPr>
      </w:pPr>
      <w:r w:rsidRPr="009E1C61">
        <w:rPr>
          <w:rFonts w:ascii="Times New Roman" w:eastAsia="Times New Roman" w:hAnsi="Times New Roman" w:cs="Times New Roman"/>
          <w:b/>
          <w:bCs/>
        </w:rPr>
        <w:t>Import poifactory_breweries.csv</w:t>
      </w:r>
    </w:p>
    <w:p w14:paraId="50E2EA6B"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 xml:space="preserve">Use the </w:t>
      </w:r>
      <w:r w:rsidRPr="009E1C61">
        <w:rPr>
          <w:rFonts w:ascii="Times New Roman" w:hAnsi="Times New Roman" w:cs="Times New Roman"/>
          <w:b/>
          <w:bCs/>
          <w:sz w:val="20"/>
          <w:szCs w:val="20"/>
        </w:rPr>
        <w:t>Data Source Manager</w:t>
      </w:r>
      <w:r w:rsidRPr="009E1C61">
        <w:rPr>
          <w:rFonts w:ascii="Times New Roman" w:hAnsi="Times New Roman" w:cs="Times New Roman"/>
          <w:sz w:val="20"/>
          <w:szCs w:val="20"/>
        </w:rPr>
        <w:t xml:space="preserve"> to import the CSV. Enable </w:t>
      </w:r>
      <w:r w:rsidRPr="009E1C61">
        <w:rPr>
          <w:rFonts w:ascii="Times New Roman" w:hAnsi="Times New Roman" w:cs="Times New Roman"/>
          <w:b/>
          <w:bCs/>
          <w:sz w:val="20"/>
          <w:szCs w:val="20"/>
        </w:rPr>
        <w:t>Geometry Definition &gt; Point coordinates</w:t>
      </w:r>
      <w:r w:rsidRPr="009E1C61">
        <w:rPr>
          <w:rFonts w:ascii="Times New Roman" w:hAnsi="Times New Roman" w:cs="Times New Roman"/>
          <w:sz w:val="20"/>
          <w:szCs w:val="20"/>
        </w:rPr>
        <w:t xml:space="preserve"> and recognize that the x dimension is measured with longitude and the y dimension with latitude. Set the </w:t>
      </w:r>
      <w:r w:rsidRPr="009E1C61">
        <w:rPr>
          <w:rFonts w:ascii="Times New Roman" w:hAnsi="Times New Roman" w:cs="Times New Roman"/>
          <w:b/>
          <w:bCs/>
          <w:sz w:val="20"/>
          <w:szCs w:val="20"/>
        </w:rPr>
        <w:t>Geometry CRS &gt; EPSG: 4326 - WGS 84</w:t>
      </w:r>
    </w:p>
    <w:p w14:paraId="2C47E9BB" w14:textId="77777777" w:rsidR="009E1C61" w:rsidRPr="009E1C61" w:rsidRDefault="009E1C61" w:rsidP="009E1C61">
      <w:pPr>
        <w:spacing w:before="100" w:beforeAutospacing="1" w:after="100" w:afterAutospacing="1"/>
        <w:rPr>
          <w:rFonts w:ascii="Times New Roman" w:hAnsi="Times New Roman" w:cs="Times New Roman"/>
          <w:sz w:val="20"/>
          <w:szCs w:val="20"/>
        </w:rPr>
      </w:pPr>
      <w:r>
        <w:rPr>
          <w:rFonts w:ascii="Times New Roman" w:hAnsi="Times New Roman" w:cs="Times New Roman"/>
          <w:noProof/>
          <w:color w:val="0000FF"/>
          <w:sz w:val="20"/>
          <w:szCs w:val="20"/>
        </w:rPr>
        <mc:AlternateContent>
          <mc:Choice Requires="wps">
            <w:drawing>
              <wp:inline distT="0" distB="0" distL="0" distR="0" wp14:anchorId="4529E599" wp14:editId="7359FE43">
                <wp:extent cx="304800" cy="304800"/>
                <wp:effectExtent l="0" t="0" r="0" b="0"/>
                <wp:docPr id="1" name="AutoShape 4" descr="mport CSV with geometry">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alt="Description: mport CSV with geometry" href="https://github.com/newmapsplus/map671-module-05-aimeeavant/blob/master/lab-05/graphics/Lab_import_CSV.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J8wwDAABpBgAADgAAAGRycy9lMm9Eb2MueG1srFXfb9MwEH5H4n+w/MBblqRLfyQsnbb+QJMG&#10;TBrwitzYSaw6drDdpQXxv3N22q7bkJCAPERnn3P3fXefLxeX20agB6YNVzLH8VmEEZOFolxWOf78&#10;aRlMMDKWSEqEkizHO2bw5fT1q4uuzdhA1UpQphEEkSbr2hzX1rZZGJqiZg0xZ6plEpyl0g2xsNRV&#10;SDXpIHojwkEUjcJOadpqVTBjYHfeO/HUxy9LVtiPZWmYRSLHgM36t/bvlXuH0wuSVZq0NS/2MMhf&#10;oGgIl5D0GGpOLEEbzV+EanihlVGlPStUE6qy5AXzHIBNHD1jc1+TlnkuUBzTHstk/l/Y4sPDnUac&#10;Qu8wkqSBFl1trPKZUYIRZaaAcjWt0hbN7r+gjtsaVUw1zOqdp1wLLtczwYv1HiCc/3Mbe+pzVWwa&#10;Jm3fS80EsSAkU/PWYKQzh0vfUIBmK7vUHt6bbxtl335dCSLXve2aGHatyTwZ13pv3rd32rXEtLeq&#10;WBsk1awmsmJXpgVZ9IQPW1qrrmaEQmXj03B9DBfQQDS06t4rCiUiUCLPfVvqxuUANmjrVbU7qopt&#10;LSpg8zxKJhForwDX3naASXb4uNXGvoOKImcAYUDng5OHW2P7o4cjLpdUSy6EF66QTzYgZr8DqeFT&#10;53MgvA5/pFG6mCwmSZAMRosgiSgNrpazJBgt4/Fwfj6fzebxT5c3TrKaU8qkS3O4E3Hyoqm/lfL+&#10;dvZqPt4KowSnLpyDZHS1mgmNHgjcyaV/fMnB83gsfArD1wu4PKMUD5LoepAGy9FkHCRlMgzScTQJ&#10;oji9TkdRkibz5VNKt1yyf6eEuhynw8HQd+kE9DNukX9eciNZwy1MPcGbHIM04HGHSOYUuJDU25Zw&#10;0dsnpXDwH0sB7T402svfSbRX/0rRHchVK5ATKA/mMxi10t8x6mDW5dh82xDNMBI3EiSfxknihqNf&#10;JMPxABb61LM69RBZQKgcW4x6c2ZhBZ9sWs2rGjLFvjBSuUlSci9hd4V6VPu7CvPMM9nPXjcwT9f+&#10;1OMfYvoL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pVxUhwoBAACUAQAAGQAAAGRycy9fcmVscy9lMm9Eb2MueG1sLnJlbHOEkE1LxEAMhu+C/6HMvU0r&#10;uIq03YMfsKAXXb0u6TSdDjtfzEzX3X9vQAQXBG8Jb97nTdKuj9YUB4pJe9eJpqpFQU76UTvVifft&#10;U3kripTRjWi8o06cKIl1f3nRvpLBzKY065AKprjUiTnncAeQ5EwWU+UDOVYmHy1mbqOCgHKPiuCq&#10;rlcQfzNEf8YsNmMn4mZsRLE9BU7+n+2nSUt68HKx5PIfETAzKRrt9gzFqCh/YxPvrHSel6GS3oKj&#10;T4shBbMk4GJ105TWj4uhsr4uUVsiPCAHDMYPPJAyRTA4sAoqYpi1TPCMw07b4GPe3b99VMGpn8gX&#10;P/I1j0d2OTQC+hbOftl/AQAA//8DAFBLAQItABQABgAIAAAAIQDkmcPA+wAAAOEBAAATAAAAAAAA&#10;AAAAAAAAAAAAAABbQ29udGVudF9UeXBlc10ueG1sUEsBAi0AFAAGAAgAAAAhACOyauHXAAAAlAEA&#10;AAsAAAAAAAAAAAAAAAAALAEAAF9yZWxzLy5yZWxzUEsBAi0AFAAGAAgAAAAhADv6ifMMAwAAaQYA&#10;AA4AAAAAAAAAAAAAAAAALAIAAGRycy9lMm9Eb2MueG1sUEsBAi0AFAAGAAgAAAAhAIZzkuHWAAAA&#10;AwEAAA8AAAAAAAAAAAAAAAAAZAUAAGRycy9kb3ducmV2LnhtbFBLAQItABQABgAIAAAAIQClXFSH&#10;CgEAAJQBAAAZAAAAAAAAAAAAAAAAAGcGAABkcnMvX3JlbHMvZTJvRG9jLnhtbC5yZWxzUEsFBgAA&#10;AAAFAAUAOgEAAKgHAAAAAA==&#10;" o:button="t" filled="f" stroked="f">
                <v:fill o:detectmouseclick="t"/>
                <o:lock v:ext="edit" aspectratio="t"/>
                <w10:anchorlock/>
              </v:rect>
            </w:pict>
          </mc:Fallback>
        </mc:AlternateContent>
      </w:r>
      <w:r w:rsidRPr="009E1C61">
        <w:rPr>
          <w:rFonts w:ascii="Times New Roman" w:hAnsi="Times New Roman" w:cs="Times New Roman"/>
          <w:sz w:val="20"/>
          <w:szCs w:val="20"/>
        </w:rPr>
        <w:br/>
      </w:r>
      <w:r w:rsidRPr="009E1C61">
        <w:rPr>
          <w:rFonts w:ascii="Times New Roman" w:hAnsi="Times New Roman" w:cs="Times New Roman"/>
          <w:i/>
          <w:iCs/>
          <w:sz w:val="20"/>
          <w:szCs w:val="20"/>
        </w:rPr>
        <w:t>Import CSV with geometry</w:t>
      </w:r>
    </w:p>
    <w:p w14:paraId="5DDE831F" w14:textId="77777777" w:rsidR="009E1C61" w:rsidRPr="009E1C61" w:rsidRDefault="009E1C61" w:rsidP="009E1C61">
      <w:pPr>
        <w:spacing w:before="100" w:beforeAutospacing="1" w:after="100" w:afterAutospacing="1"/>
        <w:rPr>
          <w:rFonts w:ascii="Times New Roman" w:hAnsi="Times New Roman" w:cs="Times New Roman"/>
          <w:sz w:val="20"/>
          <w:szCs w:val="20"/>
        </w:rPr>
      </w:pPr>
      <w:r w:rsidRPr="009E1C61">
        <w:rPr>
          <w:rFonts w:ascii="Times New Roman" w:hAnsi="Times New Roman" w:cs="Times New Roman"/>
          <w:sz w:val="20"/>
          <w:szCs w:val="20"/>
        </w:rPr>
        <w:t>That's how the GeoPackage was created.</w:t>
      </w:r>
    </w:p>
    <w:p w14:paraId="3C593472" w14:textId="77777777" w:rsidR="009E7D87" w:rsidRDefault="009E7D87">
      <w:pPr>
        <w:rPr>
          <w:rFonts w:hint="eastAsia"/>
        </w:rPr>
      </w:pPr>
    </w:p>
    <w:sectPr w:rsidR="009E7D87" w:rsidSect="009E7D87">
      <w:footerReference w:type="even" r:id="rId30"/>
      <w:footerReference w:type="default" r:id="rId3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A6A3B2" w14:textId="77777777" w:rsidR="008F69F3" w:rsidRDefault="008F69F3" w:rsidP="008F69F3">
      <w:pPr>
        <w:rPr>
          <w:rFonts w:hint="eastAsia"/>
        </w:rPr>
      </w:pPr>
      <w:r>
        <w:separator/>
      </w:r>
    </w:p>
  </w:endnote>
  <w:endnote w:type="continuationSeparator" w:id="0">
    <w:p w14:paraId="74C19244" w14:textId="77777777" w:rsidR="008F69F3" w:rsidRDefault="008F69F3" w:rsidP="008F69F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Times New Roman"/>
    <w:panose1 w:val="00000000000000000000"/>
    <w:charset w:val="00"/>
    <w:family w:val="roman"/>
    <w:notTrueType/>
    <w:pitch w:val="default"/>
  </w:font>
  <w:font w:name="ＭＳ 明朝">
    <w:panose1 w:val="00000000000000000000"/>
    <w:charset w:val="80"/>
    <w:family w:val="roma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0000000000000000000"/>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290E91" w14:textId="77777777" w:rsidR="008F69F3" w:rsidRDefault="008F69F3" w:rsidP="00D100A4">
    <w:pPr>
      <w:pStyle w:val="Footer"/>
      <w:framePr w:wrap="around" w:vAnchor="text" w:hAnchor="margin" w:xAlign="right" w:y="1"/>
      <w:rPr>
        <w:rStyle w:val="PageNumber"/>
        <w:rFonts w:hint="eastAsia"/>
      </w:rPr>
    </w:pPr>
    <w:r>
      <w:rPr>
        <w:rStyle w:val="PageNumber"/>
        <w:rFonts w:hint="eastAsia"/>
      </w:rPr>
      <w:fldChar w:fldCharType="begin"/>
    </w:r>
    <w:r>
      <w:rPr>
        <w:rStyle w:val="PageNumber"/>
        <w:rFonts w:hint="eastAsia"/>
      </w:rPr>
      <w:instrText xml:space="preserve">PAGE  </w:instrText>
    </w:r>
    <w:r>
      <w:rPr>
        <w:rStyle w:val="PageNumber"/>
        <w:rFonts w:hint="eastAsia"/>
      </w:rPr>
      <w:fldChar w:fldCharType="end"/>
    </w:r>
  </w:p>
  <w:p w14:paraId="3920B17C" w14:textId="77777777" w:rsidR="008F69F3" w:rsidRDefault="008F69F3" w:rsidP="008F69F3">
    <w:pPr>
      <w:pStyle w:val="Footer"/>
      <w:ind w:right="360"/>
      <w:rPr>
        <w:rFonts w:hint="eastAsia"/>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6E5A59" w14:textId="77777777" w:rsidR="008F69F3" w:rsidRDefault="008F69F3" w:rsidP="00D100A4">
    <w:pPr>
      <w:pStyle w:val="Footer"/>
      <w:framePr w:wrap="around" w:vAnchor="text" w:hAnchor="margin" w:xAlign="right" w:y="1"/>
      <w:rPr>
        <w:rStyle w:val="PageNumber"/>
        <w:rFonts w:hint="eastAsia"/>
      </w:rPr>
    </w:pPr>
    <w:r>
      <w:rPr>
        <w:rStyle w:val="PageNumber"/>
        <w:rFonts w:hint="eastAsia"/>
      </w:rPr>
      <w:fldChar w:fldCharType="begin"/>
    </w:r>
    <w:r>
      <w:rPr>
        <w:rStyle w:val="PageNumber"/>
        <w:rFonts w:hint="eastAsia"/>
      </w:rPr>
      <w:instrText xml:space="preserve">PAGE  </w:instrText>
    </w:r>
    <w:r>
      <w:rPr>
        <w:rStyle w:val="PageNumber"/>
        <w:rFonts w:hint="eastAsia"/>
      </w:rPr>
      <w:fldChar w:fldCharType="separate"/>
    </w:r>
    <w:r w:rsidR="00622D6C">
      <w:rPr>
        <w:rStyle w:val="PageNumber"/>
        <w:rFonts w:hint="eastAsia"/>
        <w:noProof/>
      </w:rPr>
      <w:t>1</w:t>
    </w:r>
    <w:r>
      <w:rPr>
        <w:rStyle w:val="PageNumber"/>
        <w:rFonts w:hint="eastAsia"/>
      </w:rPr>
      <w:fldChar w:fldCharType="end"/>
    </w:r>
  </w:p>
  <w:p w14:paraId="668CD309" w14:textId="77777777" w:rsidR="008F69F3" w:rsidRDefault="008F69F3" w:rsidP="008F69F3">
    <w:pPr>
      <w:pStyle w:val="Footer"/>
      <w:ind w:right="360"/>
      <w:rPr>
        <w:rFonts w:hint="eastAsi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7C4ED1" w14:textId="77777777" w:rsidR="008F69F3" w:rsidRDefault="008F69F3" w:rsidP="008F69F3">
      <w:pPr>
        <w:rPr>
          <w:rFonts w:hint="eastAsia"/>
        </w:rPr>
      </w:pPr>
      <w:r>
        <w:separator/>
      </w:r>
    </w:p>
  </w:footnote>
  <w:footnote w:type="continuationSeparator" w:id="0">
    <w:p w14:paraId="3347E587" w14:textId="77777777" w:rsidR="008F69F3" w:rsidRDefault="008F69F3" w:rsidP="008F69F3">
      <w:pPr>
        <w:rPr>
          <w:rFonts w:hint="eastAsia"/>
        </w:rPr>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7632F"/>
    <w:multiLevelType w:val="multilevel"/>
    <w:tmpl w:val="BAC2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5E158C"/>
    <w:multiLevelType w:val="multilevel"/>
    <w:tmpl w:val="964C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0D2D57"/>
    <w:multiLevelType w:val="multilevel"/>
    <w:tmpl w:val="480E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2038A8"/>
    <w:multiLevelType w:val="multilevel"/>
    <w:tmpl w:val="734820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C574B17"/>
    <w:multiLevelType w:val="multilevel"/>
    <w:tmpl w:val="00749B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C37572"/>
    <w:multiLevelType w:val="multilevel"/>
    <w:tmpl w:val="D3C84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CD1FA8"/>
    <w:multiLevelType w:val="multilevel"/>
    <w:tmpl w:val="5E1A9C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6F4097C"/>
    <w:multiLevelType w:val="multilevel"/>
    <w:tmpl w:val="3814D8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AA77339"/>
    <w:multiLevelType w:val="multilevel"/>
    <w:tmpl w:val="497A4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5443E79"/>
    <w:multiLevelType w:val="multilevel"/>
    <w:tmpl w:val="C9E2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C7D4934"/>
    <w:multiLevelType w:val="multilevel"/>
    <w:tmpl w:val="2A64B6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CB6497E"/>
    <w:multiLevelType w:val="multilevel"/>
    <w:tmpl w:val="436E5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7F95F0A"/>
    <w:multiLevelType w:val="multilevel"/>
    <w:tmpl w:val="B8F8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11"/>
  </w:num>
  <w:num w:numId="4">
    <w:abstractNumId w:val="1"/>
  </w:num>
  <w:num w:numId="5">
    <w:abstractNumId w:val="6"/>
  </w:num>
  <w:num w:numId="6">
    <w:abstractNumId w:val="9"/>
  </w:num>
  <w:num w:numId="7">
    <w:abstractNumId w:val="10"/>
  </w:num>
  <w:num w:numId="8">
    <w:abstractNumId w:val="12"/>
  </w:num>
  <w:num w:numId="9">
    <w:abstractNumId w:val="7"/>
  </w:num>
  <w:num w:numId="10">
    <w:abstractNumId w:val="5"/>
  </w:num>
  <w:num w:numId="11">
    <w:abstractNumId w:val="3"/>
  </w:num>
  <w:num w:numId="12">
    <w:abstractNumId w:val="4"/>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37"/>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1C61"/>
    <w:rsid w:val="00622D6C"/>
    <w:rsid w:val="0083172F"/>
    <w:rsid w:val="008F69F3"/>
    <w:rsid w:val="009E1C61"/>
    <w:rsid w:val="009E7D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EEB83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E1C61"/>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rsid w:val="009E1C61"/>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9E1C61"/>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9E1C61"/>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C61"/>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E1C61"/>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9E1C61"/>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9E1C61"/>
    <w:rPr>
      <w:rFonts w:ascii="Times New Roman" w:hAnsi="Times New Roman" w:cs="Times New Roman"/>
      <w:b/>
      <w:bCs/>
    </w:rPr>
  </w:style>
  <w:style w:type="character" w:styleId="Hyperlink">
    <w:name w:val="Hyperlink"/>
    <w:basedOn w:val="DefaultParagraphFont"/>
    <w:uiPriority w:val="99"/>
    <w:semiHidden/>
    <w:unhideWhenUsed/>
    <w:rsid w:val="009E1C61"/>
    <w:rPr>
      <w:color w:val="0000FF"/>
      <w:u w:val="single"/>
    </w:rPr>
  </w:style>
  <w:style w:type="paragraph" w:styleId="NormalWeb">
    <w:name w:val="Normal (Web)"/>
    <w:basedOn w:val="Normal"/>
    <w:uiPriority w:val="99"/>
    <w:semiHidden/>
    <w:unhideWhenUsed/>
    <w:rsid w:val="009E1C61"/>
    <w:pPr>
      <w:spacing w:before="100" w:beforeAutospacing="1" w:after="100" w:afterAutospacing="1"/>
    </w:pPr>
    <w:rPr>
      <w:rFonts w:ascii="Times New Roman" w:hAnsi="Times New Roman" w:cs="Times New Roman"/>
      <w:sz w:val="20"/>
      <w:szCs w:val="20"/>
    </w:rPr>
  </w:style>
  <w:style w:type="character" w:styleId="Strong">
    <w:name w:val="Strong"/>
    <w:basedOn w:val="DefaultParagraphFont"/>
    <w:uiPriority w:val="22"/>
    <w:qFormat/>
    <w:rsid w:val="009E1C61"/>
    <w:rPr>
      <w:b/>
      <w:bCs/>
    </w:rPr>
  </w:style>
  <w:style w:type="character" w:styleId="Emphasis">
    <w:name w:val="Emphasis"/>
    <w:basedOn w:val="DefaultParagraphFont"/>
    <w:uiPriority w:val="20"/>
    <w:qFormat/>
    <w:rsid w:val="009E1C61"/>
    <w:rPr>
      <w:i/>
      <w:iCs/>
    </w:rPr>
  </w:style>
  <w:style w:type="paragraph" w:styleId="HTMLPreformatted">
    <w:name w:val="HTML Preformatted"/>
    <w:basedOn w:val="Normal"/>
    <w:link w:val="HTMLPreformattedChar"/>
    <w:uiPriority w:val="99"/>
    <w:semiHidden/>
    <w:unhideWhenUsed/>
    <w:rsid w:val="009E1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9E1C61"/>
    <w:rPr>
      <w:rFonts w:ascii="Courier" w:hAnsi="Courier" w:cs="Courier"/>
      <w:sz w:val="20"/>
      <w:szCs w:val="20"/>
    </w:rPr>
  </w:style>
  <w:style w:type="character" w:customStyle="1" w:styleId="pl-c">
    <w:name w:val="pl-c"/>
    <w:basedOn w:val="DefaultParagraphFont"/>
    <w:rsid w:val="009E1C61"/>
  </w:style>
  <w:style w:type="character" w:customStyle="1" w:styleId="pl-s">
    <w:name w:val="pl-s"/>
    <w:basedOn w:val="DefaultParagraphFont"/>
    <w:rsid w:val="009E1C61"/>
  </w:style>
  <w:style w:type="character" w:customStyle="1" w:styleId="pl-pds">
    <w:name w:val="pl-pds"/>
    <w:basedOn w:val="DefaultParagraphFont"/>
    <w:rsid w:val="009E1C61"/>
  </w:style>
  <w:style w:type="character" w:customStyle="1" w:styleId="pl-k">
    <w:name w:val="pl-k"/>
    <w:basedOn w:val="DefaultParagraphFont"/>
    <w:rsid w:val="009E1C61"/>
  </w:style>
  <w:style w:type="paragraph" w:styleId="Footer">
    <w:name w:val="footer"/>
    <w:basedOn w:val="Normal"/>
    <w:link w:val="FooterChar"/>
    <w:uiPriority w:val="99"/>
    <w:unhideWhenUsed/>
    <w:rsid w:val="008F69F3"/>
    <w:pPr>
      <w:tabs>
        <w:tab w:val="center" w:pos="4320"/>
        <w:tab w:val="right" w:pos="8640"/>
      </w:tabs>
    </w:pPr>
  </w:style>
  <w:style w:type="character" w:customStyle="1" w:styleId="FooterChar">
    <w:name w:val="Footer Char"/>
    <w:basedOn w:val="DefaultParagraphFont"/>
    <w:link w:val="Footer"/>
    <w:uiPriority w:val="99"/>
    <w:rsid w:val="008F69F3"/>
  </w:style>
  <w:style w:type="character" w:styleId="PageNumber">
    <w:name w:val="page number"/>
    <w:basedOn w:val="DefaultParagraphFont"/>
    <w:uiPriority w:val="99"/>
    <w:semiHidden/>
    <w:unhideWhenUsed/>
    <w:rsid w:val="008F69F3"/>
  </w:style>
  <w:style w:type="paragraph" w:styleId="BalloonText">
    <w:name w:val="Balloon Text"/>
    <w:basedOn w:val="Normal"/>
    <w:link w:val="BalloonTextChar"/>
    <w:uiPriority w:val="99"/>
    <w:semiHidden/>
    <w:unhideWhenUsed/>
    <w:rsid w:val="008F69F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69F3"/>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E1C61"/>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rsid w:val="009E1C61"/>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9E1C61"/>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9E1C61"/>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C61"/>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E1C61"/>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9E1C61"/>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9E1C61"/>
    <w:rPr>
      <w:rFonts w:ascii="Times New Roman" w:hAnsi="Times New Roman" w:cs="Times New Roman"/>
      <w:b/>
      <w:bCs/>
    </w:rPr>
  </w:style>
  <w:style w:type="character" w:styleId="Hyperlink">
    <w:name w:val="Hyperlink"/>
    <w:basedOn w:val="DefaultParagraphFont"/>
    <w:uiPriority w:val="99"/>
    <w:semiHidden/>
    <w:unhideWhenUsed/>
    <w:rsid w:val="009E1C61"/>
    <w:rPr>
      <w:color w:val="0000FF"/>
      <w:u w:val="single"/>
    </w:rPr>
  </w:style>
  <w:style w:type="paragraph" w:styleId="NormalWeb">
    <w:name w:val="Normal (Web)"/>
    <w:basedOn w:val="Normal"/>
    <w:uiPriority w:val="99"/>
    <w:semiHidden/>
    <w:unhideWhenUsed/>
    <w:rsid w:val="009E1C61"/>
    <w:pPr>
      <w:spacing w:before="100" w:beforeAutospacing="1" w:after="100" w:afterAutospacing="1"/>
    </w:pPr>
    <w:rPr>
      <w:rFonts w:ascii="Times New Roman" w:hAnsi="Times New Roman" w:cs="Times New Roman"/>
      <w:sz w:val="20"/>
      <w:szCs w:val="20"/>
    </w:rPr>
  </w:style>
  <w:style w:type="character" w:styleId="Strong">
    <w:name w:val="Strong"/>
    <w:basedOn w:val="DefaultParagraphFont"/>
    <w:uiPriority w:val="22"/>
    <w:qFormat/>
    <w:rsid w:val="009E1C61"/>
    <w:rPr>
      <w:b/>
      <w:bCs/>
    </w:rPr>
  </w:style>
  <w:style w:type="character" w:styleId="Emphasis">
    <w:name w:val="Emphasis"/>
    <w:basedOn w:val="DefaultParagraphFont"/>
    <w:uiPriority w:val="20"/>
    <w:qFormat/>
    <w:rsid w:val="009E1C61"/>
    <w:rPr>
      <w:i/>
      <w:iCs/>
    </w:rPr>
  </w:style>
  <w:style w:type="paragraph" w:styleId="HTMLPreformatted">
    <w:name w:val="HTML Preformatted"/>
    <w:basedOn w:val="Normal"/>
    <w:link w:val="HTMLPreformattedChar"/>
    <w:uiPriority w:val="99"/>
    <w:semiHidden/>
    <w:unhideWhenUsed/>
    <w:rsid w:val="009E1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9E1C61"/>
    <w:rPr>
      <w:rFonts w:ascii="Courier" w:hAnsi="Courier" w:cs="Courier"/>
      <w:sz w:val="20"/>
      <w:szCs w:val="20"/>
    </w:rPr>
  </w:style>
  <w:style w:type="character" w:customStyle="1" w:styleId="pl-c">
    <w:name w:val="pl-c"/>
    <w:basedOn w:val="DefaultParagraphFont"/>
    <w:rsid w:val="009E1C61"/>
  </w:style>
  <w:style w:type="character" w:customStyle="1" w:styleId="pl-s">
    <w:name w:val="pl-s"/>
    <w:basedOn w:val="DefaultParagraphFont"/>
    <w:rsid w:val="009E1C61"/>
  </w:style>
  <w:style w:type="character" w:customStyle="1" w:styleId="pl-pds">
    <w:name w:val="pl-pds"/>
    <w:basedOn w:val="DefaultParagraphFont"/>
    <w:rsid w:val="009E1C61"/>
  </w:style>
  <w:style w:type="character" w:customStyle="1" w:styleId="pl-k">
    <w:name w:val="pl-k"/>
    <w:basedOn w:val="DefaultParagraphFont"/>
    <w:rsid w:val="009E1C61"/>
  </w:style>
  <w:style w:type="paragraph" w:styleId="Footer">
    <w:name w:val="footer"/>
    <w:basedOn w:val="Normal"/>
    <w:link w:val="FooterChar"/>
    <w:uiPriority w:val="99"/>
    <w:unhideWhenUsed/>
    <w:rsid w:val="008F69F3"/>
    <w:pPr>
      <w:tabs>
        <w:tab w:val="center" w:pos="4320"/>
        <w:tab w:val="right" w:pos="8640"/>
      </w:tabs>
    </w:pPr>
  </w:style>
  <w:style w:type="character" w:customStyle="1" w:styleId="FooterChar">
    <w:name w:val="Footer Char"/>
    <w:basedOn w:val="DefaultParagraphFont"/>
    <w:link w:val="Footer"/>
    <w:uiPriority w:val="99"/>
    <w:rsid w:val="008F69F3"/>
  </w:style>
  <w:style w:type="character" w:styleId="PageNumber">
    <w:name w:val="page number"/>
    <w:basedOn w:val="DefaultParagraphFont"/>
    <w:uiPriority w:val="99"/>
    <w:semiHidden/>
    <w:unhideWhenUsed/>
    <w:rsid w:val="008F69F3"/>
  </w:style>
  <w:style w:type="paragraph" w:styleId="BalloonText">
    <w:name w:val="Balloon Text"/>
    <w:basedOn w:val="Normal"/>
    <w:link w:val="BalloonTextChar"/>
    <w:uiPriority w:val="99"/>
    <w:semiHidden/>
    <w:unhideWhenUsed/>
    <w:rsid w:val="008F69F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69F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5979178">
      <w:bodyDiv w:val="1"/>
      <w:marLeft w:val="0"/>
      <w:marRight w:val="0"/>
      <w:marTop w:val="0"/>
      <w:marBottom w:val="0"/>
      <w:divBdr>
        <w:top w:val="none" w:sz="0" w:space="0" w:color="auto"/>
        <w:left w:val="none" w:sz="0" w:space="0" w:color="auto"/>
        <w:bottom w:val="none" w:sz="0" w:space="0" w:color="auto"/>
        <w:right w:val="none" w:sz="0" w:space="0" w:color="auto"/>
      </w:divBdr>
      <w:divsChild>
        <w:div w:id="3462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606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59866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697920551">
          <w:marLeft w:val="0"/>
          <w:marRight w:val="0"/>
          <w:marTop w:val="0"/>
          <w:marBottom w:val="0"/>
          <w:divBdr>
            <w:top w:val="none" w:sz="0" w:space="0" w:color="auto"/>
            <w:left w:val="none" w:sz="0" w:space="0" w:color="auto"/>
            <w:bottom w:val="none" w:sz="0" w:space="0" w:color="auto"/>
            <w:right w:val="none" w:sz="0" w:space="0" w:color="auto"/>
          </w:divBdr>
        </w:div>
        <w:div w:id="46439416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ewmapsplus/map671-module-05-username/lab-05/map" TargetMode="External"/><Relationship Id="rId21" Type="http://schemas.openxmlformats.org/officeDocument/2006/relationships/hyperlink" Target="https://github.com/newmapsplus/map671-module-05-aimeeavant/blob/master/lesson-map/index.html" TargetMode="External"/><Relationship Id="rId22" Type="http://schemas.openxmlformats.org/officeDocument/2006/relationships/hyperlink" Target="https://www.census.gov/cgi-bin/geo/shapefiles/index.php?year=2016&amp;layergroup=Roads" TargetMode="Externa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hyperlink" Target="https://github.com/newmapsplus/map671-module-05-aimeeavant/blob/master/lab-05/source-data/poifactory-breweries.csv" TargetMode="External"/><Relationship Id="rId27" Type="http://schemas.openxmlformats.org/officeDocument/2006/relationships/hyperlink" Target="https://www.naturalearthdata.com/http//www.naturalearthdata.com/download/50m/cultural/ne_50m_admin_0_countries_lakes.zip" TargetMode="External"/><Relationship Id="rId28" Type="http://schemas.openxmlformats.org/officeDocument/2006/relationships/hyperlink" Target="https://www.naturalearthdata.com/http//www.naturalearthdata.com/download/50m/cultural/ne_50m_admin_1_states_provinces_lakes.zip" TargetMode="External"/><Relationship Id="rId29" Type="http://schemas.openxmlformats.org/officeDocument/2006/relationships/hyperlink" Target="https://github.com/newmapsplus/map671-module-05-aimeeavant/blob/master/lab-05/graphics/Lab_import_CSV.pn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https://github.com/newmapsplus/map671-module-05-aimeeavant/tree/master/lab-05"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newmapsplus/map671-module-05-aimeeavant/tree/master/lab-05" TargetMode="External"/><Relationship Id="rId33" Type="http://schemas.openxmlformats.org/officeDocument/2006/relationships/theme" Target="theme/theme1.xml"/><Relationship Id="rId10" Type="http://schemas.openxmlformats.org/officeDocument/2006/relationships/hyperlink" Target="https://github.com/newmapsplus/map671-module-05-aimeeavant/tree/master/lab-05" TargetMode="External"/><Relationship Id="rId11" Type="http://schemas.openxmlformats.org/officeDocument/2006/relationships/hyperlink" Target="https://github.com/newmapsplus/map671-module-05-aimeeavant/tree/master/lab-05" TargetMode="External"/><Relationship Id="rId12" Type="http://schemas.openxmlformats.org/officeDocument/2006/relationships/hyperlink" Target="https://github.com/newmapsplus/map671-module-05-aimeeavant/tree/master/lab-05" TargetMode="External"/><Relationship Id="rId13" Type="http://schemas.openxmlformats.org/officeDocument/2006/relationships/hyperlink" Target="https://github.com/newmapsplus/map671-module-05-aimeeavant/tree/master/lab-05" TargetMode="External"/><Relationship Id="rId14" Type="http://schemas.openxmlformats.org/officeDocument/2006/relationships/hyperlink" Target="https://github.com/newmapsplus/map671-module-05-aimeeavant/tree/master/lab-05" TargetMode="External"/><Relationship Id="rId15" Type="http://schemas.openxmlformats.org/officeDocument/2006/relationships/hyperlink" Target="https://github.com/newmapsplus/map671-module-05-aimeeavant/tree/master/lab-05" TargetMode="External"/><Relationship Id="rId16" Type="http://schemas.openxmlformats.org/officeDocument/2006/relationships/hyperlink" Target="https://github.com/newmapsplus/map671-module-05-aimeeavant/tree/master/lab-05" TargetMode="External"/><Relationship Id="rId17" Type="http://schemas.openxmlformats.org/officeDocument/2006/relationships/hyperlink" Target="https://github.com/newmapsplus/map671-module-05-aimeeavant/tree/master/lab-05" TargetMode="External"/><Relationship Id="rId18" Type="http://schemas.openxmlformats.org/officeDocument/2006/relationships/hyperlink" Target="http://poi-factory.com" TargetMode="External"/><Relationship Id="rId19" Type="http://schemas.openxmlformats.org/officeDocument/2006/relationships/hyperlink" Target="http://www.naturalearthdat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1301</Words>
  <Characters>7422</Characters>
  <Application>Microsoft Macintosh Word</Application>
  <DocSecurity>0</DocSecurity>
  <Lines>61</Lines>
  <Paragraphs>17</Paragraphs>
  <ScaleCrop>false</ScaleCrop>
  <Company/>
  <LinksUpToDate>false</LinksUpToDate>
  <CharactersWithSpaces>8706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Armour-Avant</dc:creator>
  <cp:keywords/>
  <dc:description/>
  <cp:lastModifiedBy>Aimee Armour-Avant</cp:lastModifiedBy>
  <cp:revision>2</cp:revision>
  <cp:lastPrinted>2020-05-13T21:45:00Z</cp:lastPrinted>
  <dcterms:created xsi:type="dcterms:W3CDTF">2020-05-13T21:47:00Z</dcterms:created>
  <dcterms:modified xsi:type="dcterms:W3CDTF">2020-05-13T21:47:00Z</dcterms:modified>
</cp:coreProperties>
</file>